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771600" w:rsidRDefault="00771600" w:rsidP="00771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 и педагогов младших школьников</w:t>
      </w:r>
    </w:p>
    <w:p w:rsidR="00771600" w:rsidRPr="00771600" w:rsidRDefault="00771600" w:rsidP="0077160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Подготовила материал учитель – логопед</w:t>
      </w:r>
    </w:p>
    <w:p w:rsidR="00771600" w:rsidRDefault="00771600" w:rsidP="0077160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 xml:space="preserve">Светлана Петровна </w:t>
      </w:r>
      <w:proofErr w:type="spellStart"/>
      <w:r w:rsidRPr="00771600">
        <w:rPr>
          <w:rFonts w:ascii="Times New Roman" w:eastAsia="Calibri" w:hAnsi="Times New Roman" w:cs="Times New Roman"/>
          <w:b/>
          <w:sz w:val="28"/>
          <w:szCs w:val="28"/>
        </w:rPr>
        <w:t>Рудь</w:t>
      </w:r>
      <w:proofErr w:type="spellEnd"/>
    </w:p>
    <w:p w:rsidR="00771600" w:rsidRPr="00771600" w:rsidRDefault="00771600" w:rsidP="0077160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600" w:rsidRDefault="00771600" w:rsidP="00771600">
      <w:pPr>
        <w:spacing w:after="0"/>
        <w:ind w:left="284" w:right="81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постановки звуков.</w:t>
      </w:r>
    </w:p>
    <w:p w:rsidR="00771600" w:rsidRDefault="00771600" w:rsidP="00771600">
      <w:pPr>
        <w:spacing w:after="0"/>
        <w:ind w:left="284" w:right="81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00" w:rsidRPr="00771600" w:rsidRDefault="00771600" w:rsidP="00771600">
      <w:pPr>
        <w:spacing w:after="0"/>
        <w:ind w:left="284" w:right="8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771600" w:rsidRDefault="00771600" w:rsidP="00771600">
      <w:pPr>
        <w:spacing w:after="0"/>
        <w:ind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00" w:rsidRDefault="00771600" w:rsidP="00771600">
      <w:pPr>
        <w:spacing w:after="0"/>
        <w:ind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00" w:rsidRDefault="00771600" w:rsidP="00771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Организация проведения артикуляционной гимнастики</w:t>
      </w:r>
    </w:p>
    <w:p w:rsidR="00771600" w:rsidRPr="00771600" w:rsidRDefault="00771600" w:rsidP="007716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Взрослый рассказывает о предстоящем упражнении, используя игровые приемы. </w:t>
      </w: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Взрослый показывает выполнение упражнения.</w:t>
      </w: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Упражнение делает ребенок, а взрослый контролирует выполнение.</w:t>
      </w: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771600" w:rsidRP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того</w:t>
      </w:r>
      <w:proofErr w:type="gramStart"/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771600" w:rsidRDefault="00771600" w:rsidP="00771600">
      <w:pPr>
        <w:spacing w:after="0"/>
        <w:ind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771600" w:rsidRPr="00771600" w:rsidRDefault="00771600" w:rsidP="00771600">
      <w:pPr>
        <w:spacing w:after="0"/>
        <w:ind w:hanging="1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716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716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Прежде, чем приступить к выполнению упражнений, обязательно прочтите рекомендации по проведению артикуляционной гимнастики!</w:t>
      </w:r>
    </w:p>
    <w:p w:rsidR="00771600" w:rsidRPr="00771600" w:rsidRDefault="00771600" w:rsidP="00771600">
      <w:pPr>
        <w:spacing w:after="0"/>
        <w:ind w:hanging="1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71600" w:rsidRPr="00771600" w:rsidRDefault="00771600" w:rsidP="00771600">
      <w:pPr>
        <w:spacing w:after="0"/>
        <w:ind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для звуков</w:t>
      </w:r>
    </w:p>
    <w:p w:rsidR="00771600" w:rsidRPr="00771600" w:rsidRDefault="00771600" w:rsidP="00771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Звуки  [</w:t>
      </w:r>
      <w:proofErr w:type="gramStart"/>
      <w:r w:rsidRPr="0077160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71600">
        <w:rPr>
          <w:rFonts w:ascii="Times New Roman" w:eastAsia="Calibri" w:hAnsi="Times New Roman" w:cs="Times New Roman"/>
          <w:b/>
          <w:sz w:val="28"/>
          <w:szCs w:val="28"/>
        </w:rPr>
        <w:t xml:space="preserve"> ]  [</w:t>
      </w:r>
      <w:proofErr w:type="spellStart"/>
      <w:r w:rsidRPr="00771600">
        <w:rPr>
          <w:rFonts w:ascii="Times New Roman" w:eastAsia="Calibri" w:hAnsi="Times New Roman" w:cs="Times New Roman"/>
          <w:b/>
          <w:sz w:val="28"/>
          <w:szCs w:val="28"/>
        </w:rPr>
        <w:t>Рь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]</w:t>
      </w:r>
    </w:p>
    <w:p w:rsidR="00771600" w:rsidRPr="00771600" w:rsidRDefault="00771600" w:rsidP="00771600">
      <w:pPr>
        <w:spacing w:after="0"/>
        <w:ind w:hanging="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600" w:rsidRPr="00771600" w:rsidRDefault="00771600" w:rsidP="00771600">
      <w:pPr>
        <w:spacing w:after="0"/>
        <w:ind w:left="255" w:right="253" w:firstLine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«Маляр»</w:t>
      </w:r>
    </w:p>
    <w:p w:rsidR="00771600" w:rsidRPr="00771600" w:rsidRDefault="00771600" w:rsidP="00771600">
      <w:pPr>
        <w:spacing w:after="0"/>
        <w:ind w:left="1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00">
        <w:rPr>
          <w:rFonts w:ascii="Times New Roman" w:eastAsia="Calibri" w:hAnsi="Times New Roman" w:cs="Times New Roman"/>
          <w:sz w:val="28"/>
          <w:szCs w:val="28"/>
        </w:rPr>
        <w:t>Улыбнуться, открыть рот. Широким кончиком языка погладить нёбо от зубов к горлу. Нижняя челюсть при этом не должна двигаться.</w:t>
      </w:r>
    </w:p>
    <w:p w:rsidR="00771600" w:rsidRPr="00771600" w:rsidRDefault="00771600" w:rsidP="00771600">
      <w:pPr>
        <w:spacing w:after="0"/>
        <w:ind w:left="360" w:right="2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«Качели»</w:t>
      </w:r>
    </w:p>
    <w:p w:rsidR="00771600" w:rsidRPr="00771600" w:rsidRDefault="00771600" w:rsidP="00771600">
      <w:pPr>
        <w:spacing w:after="0"/>
        <w:ind w:left="360" w:right="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00">
        <w:rPr>
          <w:rFonts w:ascii="Times New Roman" w:eastAsia="Calibri" w:hAnsi="Times New Roman" w:cs="Times New Roman"/>
          <w:sz w:val="28"/>
          <w:szCs w:val="28"/>
        </w:rPr>
        <w:t>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771600" w:rsidRPr="00771600" w:rsidRDefault="00771600" w:rsidP="00771600">
      <w:pPr>
        <w:spacing w:after="0"/>
        <w:ind w:left="113" w:right="2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«Почистим зубки»</w:t>
      </w:r>
    </w:p>
    <w:p w:rsidR="00771600" w:rsidRPr="00771600" w:rsidRDefault="00771600" w:rsidP="007716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00">
        <w:rPr>
          <w:rFonts w:ascii="Times New Roman" w:eastAsia="Calibri" w:hAnsi="Times New Roman" w:cs="Times New Roman"/>
          <w:sz w:val="28"/>
          <w:szCs w:val="28"/>
        </w:rPr>
        <w:t>Улыбнуться, приоткрыть рот. Кончиком языка «почистить» нижние и верхние зубы с внутренней стороны, делая языком движения вправо-влево. Нижня</w:t>
      </w:r>
      <w:r w:rsidRPr="00771600">
        <w:rPr>
          <w:rFonts w:ascii="Times New Roman" w:eastAsia="Calibri" w:hAnsi="Times New Roman" w:cs="Times New Roman"/>
          <w:sz w:val="28"/>
          <w:szCs w:val="28"/>
        </w:rPr>
        <w:t>я челюсть при этом не двигается.</w:t>
      </w:r>
    </w:p>
    <w:p w:rsidR="00771600" w:rsidRPr="00771600" w:rsidRDefault="00771600" w:rsidP="00771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00">
        <w:rPr>
          <w:rFonts w:ascii="Times New Roman" w:eastAsia="Calibri" w:hAnsi="Times New Roman" w:cs="Times New Roman"/>
          <w:b/>
          <w:sz w:val="28"/>
          <w:szCs w:val="28"/>
        </w:rPr>
        <w:t>«Грибок»</w:t>
      </w:r>
    </w:p>
    <w:p w:rsidR="00B71462" w:rsidRPr="00771600" w:rsidRDefault="00771600" w:rsidP="00771600">
      <w:pPr>
        <w:spacing w:after="0"/>
        <w:ind w:right="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600">
        <w:rPr>
          <w:rFonts w:ascii="Times New Roman" w:eastAsia="Calibri" w:hAnsi="Times New Roman" w:cs="Times New Roman"/>
          <w:sz w:val="28"/>
          <w:szCs w:val="28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ребенку не удается присосать язык, то можно пощелкать языком, как  «Лошадка». В пощелкивании тренируется нужное движение языка.</w:t>
      </w:r>
      <w:bookmarkStart w:id="0" w:name="_GoBack"/>
      <w:bookmarkEnd w:id="0"/>
    </w:p>
    <w:sectPr w:rsidR="00B71462" w:rsidRPr="0077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62"/>
    <w:rsid w:val="00337348"/>
    <w:rsid w:val="00771600"/>
    <w:rsid w:val="007E2D62"/>
    <w:rsid w:val="00B71462"/>
    <w:rsid w:val="00B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№17</dc:creator>
  <cp:keywords/>
  <dc:description/>
  <cp:lastModifiedBy>Школа №17</cp:lastModifiedBy>
  <cp:revision>2</cp:revision>
  <dcterms:created xsi:type="dcterms:W3CDTF">2022-12-08T05:58:00Z</dcterms:created>
  <dcterms:modified xsi:type="dcterms:W3CDTF">2022-12-08T06:06:00Z</dcterms:modified>
</cp:coreProperties>
</file>